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0F4FC" w14:textId="77777777" w:rsidR="00AB10BB" w:rsidRDefault="000B1989" w:rsidP="00815BF6">
      <w:pPr>
        <w:jc w:val="both"/>
      </w:pPr>
      <w:r>
        <w:rPr>
          <w:rFonts w:ascii="Times New Roman" w:hAnsi="Times New Roman"/>
          <w:b/>
          <w:sz w:val="24"/>
        </w:rPr>
        <w:t>STF-JKA-1-13</w:t>
      </w:r>
    </w:p>
    <w:p w14:paraId="0353510D" w14:textId="7158967E" w:rsidR="00AB10BB" w:rsidRDefault="000B1989" w:rsidP="00815BF6">
      <w:pPr>
        <w:jc w:val="both"/>
      </w:pPr>
      <w:r>
        <w:rPr>
          <w:rFonts w:ascii="Times New Roman" w:hAnsi="Times New Roman"/>
          <w:sz w:val="24"/>
          <w:u w:val="single"/>
        </w:rPr>
        <w:t xml:space="preserve">Question: </w:t>
      </w:r>
    </w:p>
    <w:p w14:paraId="2E59099C" w14:textId="77777777" w:rsidR="00AB10BB" w:rsidRDefault="000B1989" w:rsidP="00815BF6">
      <w:pPr>
        <w:jc w:val="both"/>
      </w:pPr>
      <w:r>
        <w:rPr>
          <w:rFonts w:ascii="Times New Roman" w:hAnsi="Times New Roman"/>
          <w:sz w:val="24"/>
        </w:rPr>
        <w:t>Please describe any discussions Georgia Power has had with intrastate or interstate natural gas pipeline companies since the 2022 IRP regarding development or expansion of pipelines to supply additional pipeline capacity to serve existing or future natural gas fired plants. Also, explain the status of the discussions today.</w:t>
      </w:r>
    </w:p>
    <w:p w14:paraId="1E57E2E6" w14:textId="77777777" w:rsidR="008E0C2D" w:rsidRDefault="000B1989" w:rsidP="00815BF6">
      <w:pPr>
        <w:jc w:val="both"/>
        <w:rPr>
          <w:rFonts w:ascii="Times New Roman" w:hAnsi="Times New Roman"/>
          <w:sz w:val="24"/>
          <w:u w:val="single"/>
        </w:rPr>
      </w:pPr>
      <w:r>
        <w:rPr>
          <w:rFonts w:ascii="Times New Roman" w:hAnsi="Times New Roman"/>
          <w:sz w:val="24"/>
          <w:u w:val="single"/>
        </w:rPr>
        <w:t>Response:</w:t>
      </w:r>
    </w:p>
    <w:p w14:paraId="28D26DC2" w14:textId="471D35F3" w:rsidR="00AB10BB" w:rsidRPr="008E0C2D" w:rsidRDefault="008E0C2D" w:rsidP="00815BF6">
      <w:pPr>
        <w:jc w:val="both"/>
      </w:pPr>
      <w:r w:rsidRPr="008E0C2D">
        <w:rPr>
          <w:rFonts w:ascii="Times New Roman" w:hAnsi="Times New Roman"/>
          <w:sz w:val="24"/>
        </w:rPr>
        <w:t>Southern Company Services as agent for Georgia Power has executed precedent agreements for additional firm transportation (</w:t>
      </w:r>
      <w:r w:rsidR="00F021A6">
        <w:rPr>
          <w:rFonts w:ascii="Times New Roman" w:hAnsi="Times New Roman"/>
          <w:sz w:val="24"/>
        </w:rPr>
        <w:t>“</w:t>
      </w:r>
      <w:r w:rsidRPr="008E0C2D">
        <w:rPr>
          <w:rFonts w:ascii="Times New Roman" w:hAnsi="Times New Roman"/>
          <w:sz w:val="24"/>
        </w:rPr>
        <w:t>FT</w:t>
      </w:r>
      <w:r w:rsidR="00F021A6">
        <w:rPr>
          <w:rFonts w:ascii="Times New Roman" w:hAnsi="Times New Roman"/>
          <w:sz w:val="24"/>
        </w:rPr>
        <w:t>”</w:t>
      </w:r>
      <w:r w:rsidRPr="008E0C2D">
        <w:rPr>
          <w:rFonts w:ascii="Times New Roman" w:hAnsi="Times New Roman"/>
          <w:sz w:val="24"/>
        </w:rPr>
        <w:t xml:space="preserve">) on Transco and Southern Natural Gas. A summary of the terms of these agreements can be found </w:t>
      </w:r>
      <w:r w:rsidR="00306BC3">
        <w:rPr>
          <w:rFonts w:ascii="Times New Roman" w:hAnsi="Times New Roman"/>
          <w:sz w:val="24"/>
        </w:rPr>
        <w:t>in STF-JKA-1</w:t>
      </w:r>
      <w:r w:rsidR="00447961">
        <w:rPr>
          <w:rFonts w:ascii="Times New Roman" w:hAnsi="Times New Roman"/>
          <w:sz w:val="24"/>
        </w:rPr>
        <w:t>-13 Attachment</w:t>
      </w:r>
      <w:r w:rsidR="003419B0">
        <w:rPr>
          <w:rFonts w:ascii="Times New Roman" w:hAnsi="Times New Roman"/>
          <w:sz w:val="24"/>
        </w:rPr>
        <w:t xml:space="preserve"> TRADE SECRET</w:t>
      </w:r>
      <w:r w:rsidRPr="008E0C2D">
        <w:rPr>
          <w:rFonts w:ascii="Times New Roman" w:hAnsi="Times New Roman"/>
          <w:sz w:val="24"/>
        </w:rPr>
        <w:t>.</w:t>
      </w:r>
      <w:r w:rsidR="000B1989" w:rsidRPr="008E0C2D">
        <w:rPr>
          <w:rFonts w:ascii="Times New Roman" w:hAnsi="Times New Roman"/>
          <w:sz w:val="24"/>
        </w:rPr>
        <w:t xml:space="preserve"> </w:t>
      </w:r>
    </w:p>
    <w:sectPr w:rsidR="00AB10BB" w:rsidRPr="008E0C2D" w:rsidSect="0056537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10815" w14:textId="77777777" w:rsidR="00746771" w:rsidRDefault="00746771">
      <w:pPr>
        <w:spacing w:after="0" w:line="240" w:lineRule="auto"/>
      </w:pPr>
      <w:r>
        <w:separator/>
      </w:r>
    </w:p>
  </w:endnote>
  <w:endnote w:type="continuationSeparator" w:id="0">
    <w:p w14:paraId="47964B68" w14:textId="77777777" w:rsidR="00746771" w:rsidRDefault="00746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45E8C" w14:textId="452AC91D" w:rsidR="00AB10BB" w:rsidRPr="00565371" w:rsidRDefault="000B1989">
    <w:pPr>
      <w:pStyle w:val="Footer"/>
    </w:pPr>
    <w:r>
      <w:rPr>
        <w:rFonts w:ascii="Times New Roman" w:hAnsi="Times New Roman"/>
        <w:sz w:val="24"/>
      </w:rPr>
      <w:t xml:space="preserve">Contact: </w:t>
    </w:r>
    <w:r w:rsidR="00306BC3">
      <w:rPr>
        <w:rFonts w:ascii="Times New Roman" w:hAnsi="Times New Roman"/>
        <w:sz w:val="24"/>
      </w:rPr>
      <w:t>Jeff Grubb</w:t>
    </w:r>
    <w:r>
      <w:rPr>
        <w:rFonts w:ascii="Times New Roman" w:hAnsi="Times New Roman"/>
        <w:sz w:val="24"/>
      </w:rPr>
      <w:tab/>
    </w:r>
    <w:r>
      <w:rPr>
        <w:rFonts w:ascii="Times New Roman" w:hAnsi="Times New Roman"/>
        <w:sz w:val="24"/>
      </w:rPr>
      <w:tab/>
    </w:r>
    <w:r w:rsidRPr="00565371">
      <w:rPr>
        <w:rFonts w:ascii="Times New Roman" w:hAnsi="Times New Roman"/>
        <w:sz w:val="24"/>
      </w:rPr>
      <w:t xml:space="preserve">Page </w:t>
    </w:r>
    <w:r w:rsidRPr="00565371">
      <w:rPr>
        <w:rFonts w:ascii="Times New Roman" w:hAnsi="Times New Roman"/>
        <w:sz w:val="24"/>
      </w:rPr>
      <w:fldChar w:fldCharType="begin"/>
    </w:r>
    <w:r w:rsidRPr="00565371">
      <w:rPr>
        <w:rFonts w:ascii="Times New Roman" w:hAnsi="Times New Roman"/>
        <w:sz w:val="24"/>
      </w:rPr>
      <w:instrText xml:space="preserve"> PAGE  \* Arabic  \* MERGEFORMAT </w:instrText>
    </w:r>
    <w:r w:rsidRPr="00565371">
      <w:rPr>
        <w:rFonts w:ascii="Times New Roman" w:hAnsi="Times New Roman"/>
        <w:sz w:val="24"/>
      </w:rPr>
      <w:fldChar w:fldCharType="separate"/>
    </w:r>
    <w:r w:rsidRPr="00565371">
      <w:rPr>
        <w:rFonts w:ascii="Times New Roman" w:hAnsi="Times New Roman"/>
        <w:noProof/>
        <w:sz w:val="24"/>
      </w:rPr>
      <w:t>1</w:t>
    </w:r>
    <w:r w:rsidRPr="00565371">
      <w:rPr>
        <w:rFonts w:ascii="Times New Roman" w:hAnsi="Times New Roman"/>
        <w:sz w:val="24"/>
      </w:rPr>
      <w:fldChar w:fldCharType="end"/>
    </w:r>
    <w:r w:rsidRPr="00565371">
      <w:rPr>
        <w:rFonts w:ascii="Times New Roman" w:hAnsi="Times New Roman"/>
        <w:sz w:val="24"/>
      </w:rPr>
      <w:t xml:space="preserve"> of </w:t>
    </w:r>
    <w:r w:rsidRPr="00565371">
      <w:rPr>
        <w:rFonts w:ascii="Times New Roman" w:hAnsi="Times New Roman"/>
        <w:sz w:val="24"/>
      </w:rPr>
      <w:fldChar w:fldCharType="begin"/>
    </w:r>
    <w:r w:rsidRPr="00565371">
      <w:rPr>
        <w:rFonts w:ascii="Times New Roman" w:hAnsi="Times New Roman"/>
        <w:sz w:val="24"/>
      </w:rPr>
      <w:instrText xml:space="preserve"> NUMPAGES  \* Arabic  \* MERGEFORMAT </w:instrText>
    </w:r>
    <w:r w:rsidRPr="00565371">
      <w:rPr>
        <w:rFonts w:ascii="Times New Roman" w:hAnsi="Times New Roman"/>
        <w:sz w:val="24"/>
      </w:rPr>
      <w:fldChar w:fldCharType="separate"/>
    </w:r>
    <w:r w:rsidRPr="00565371">
      <w:rPr>
        <w:rFonts w:ascii="Times New Roman" w:hAnsi="Times New Roman"/>
        <w:noProof/>
        <w:sz w:val="24"/>
      </w:rPr>
      <w:t>2</w:t>
    </w:r>
    <w:r w:rsidRPr="00565371">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3B21" w14:textId="77777777" w:rsidR="00746771" w:rsidRDefault="00746771">
      <w:pPr>
        <w:spacing w:after="0" w:line="240" w:lineRule="auto"/>
      </w:pPr>
      <w:r>
        <w:separator/>
      </w:r>
    </w:p>
  </w:footnote>
  <w:footnote w:type="continuationSeparator" w:id="0">
    <w:p w14:paraId="6375F648" w14:textId="77777777" w:rsidR="00746771" w:rsidRDefault="007467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FE52" w14:textId="77777777" w:rsidR="00565371" w:rsidRPr="00D62A4A" w:rsidRDefault="00565371" w:rsidP="00565371">
    <w:pPr>
      <w:spacing w:after="0" w:line="240" w:lineRule="auto"/>
      <w:jc w:val="center"/>
      <w:rPr>
        <w:rFonts w:ascii="Times New Roman" w:eastAsia="Times New Roman" w:hAnsi="Times New Roman" w:cs="Times New Roman"/>
        <w:b/>
        <w:bCs/>
        <w:sz w:val="24"/>
        <w:szCs w:val="24"/>
      </w:rPr>
    </w:pPr>
  </w:p>
  <w:p w14:paraId="5ABE4DAE" w14:textId="77777777" w:rsidR="00565371" w:rsidRPr="00D62A4A" w:rsidRDefault="00565371" w:rsidP="00565371">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51B6FE67" w14:textId="77777777" w:rsidR="00565371" w:rsidRPr="00D62A4A" w:rsidRDefault="00565371" w:rsidP="00565371">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744A885C" w14:textId="77777777" w:rsidR="00565371" w:rsidRPr="00D62A4A" w:rsidRDefault="00565371" w:rsidP="00565371">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6A5E348B" w14:textId="77777777" w:rsidR="00565371" w:rsidRPr="00D62A4A" w:rsidRDefault="00565371" w:rsidP="00565371">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3B12B3E7" w14:textId="77777777" w:rsidR="00565371" w:rsidRPr="00D62A4A" w:rsidRDefault="00565371" w:rsidP="00565371">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6159BA3A" w14:textId="13E8FCFE" w:rsidR="00AB10BB" w:rsidRPr="00565371" w:rsidRDefault="00AB10BB" w:rsidP="00565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53540806">
    <w:abstractNumId w:val="8"/>
  </w:num>
  <w:num w:numId="2" w16cid:durableId="1133789144">
    <w:abstractNumId w:val="6"/>
  </w:num>
  <w:num w:numId="3" w16cid:durableId="2057582321">
    <w:abstractNumId w:val="5"/>
  </w:num>
  <w:num w:numId="4" w16cid:durableId="106892218">
    <w:abstractNumId w:val="4"/>
  </w:num>
  <w:num w:numId="5" w16cid:durableId="1091271318">
    <w:abstractNumId w:val="7"/>
  </w:num>
  <w:num w:numId="6" w16cid:durableId="1764373172">
    <w:abstractNumId w:val="3"/>
  </w:num>
  <w:num w:numId="7" w16cid:durableId="2053651012">
    <w:abstractNumId w:val="2"/>
  </w:num>
  <w:num w:numId="8" w16cid:durableId="369915892">
    <w:abstractNumId w:val="1"/>
  </w:num>
  <w:num w:numId="9" w16cid:durableId="161552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728C"/>
    <w:rsid w:val="000B1989"/>
    <w:rsid w:val="0015074B"/>
    <w:rsid w:val="001C7113"/>
    <w:rsid w:val="00233CE2"/>
    <w:rsid w:val="00287577"/>
    <w:rsid w:val="0029639D"/>
    <w:rsid w:val="002D68EE"/>
    <w:rsid w:val="00306BC3"/>
    <w:rsid w:val="00326F90"/>
    <w:rsid w:val="003419B0"/>
    <w:rsid w:val="00447961"/>
    <w:rsid w:val="004628B6"/>
    <w:rsid w:val="004B10CF"/>
    <w:rsid w:val="005223A1"/>
    <w:rsid w:val="00543947"/>
    <w:rsid w:val="00565371"/>
    <w:rsid w:val="005A7F4F"/>
    <w:rsid w:val="005C28C1"/>
    <w:rsid w:val="00645C42"/>
    <w:rsid w:val="00746771"/>
    <w:rsid w:val="00815BF6"/>
    <w:rsid w:val="00841A8C"/>
    <w:rsid w:val="008E0C2D"/>
    <w:rsid w:val="00A207D0"/>
    <w:rsid w:val="00AA1D8D"/>
    <w:rsid w:val="00AB10BB"/>
    <w:rsid w:val="00AF4406"/>
    <w:rsid w:val="00B47730"/>
    <w:rsid w:val="00BE713F"/>
    <w:rsid w:val="00CB0664"/>
    <w:rsid w:val="00DB5AD4"/>
    <w:rsid w:val="00F021A6"/>
    <w:rsid w:val="00F5068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A1D8BEE-17DC-43CE-A89D-D72367F1E3C7}"/>
</file>

<file path=customXml/itemProps3.xml><?xml version="1.0" encoding="utf-8"?>
<ds:datastoreItem xmlns:ds="http://schemas.openxmlformats.org/officeDocument/2006/customXml" ds:itemID="{86B91CD1-4E70-4BCF-84F8-14614D157358}"/>
</file>

<file path=customXml/itemProps4.xml><?xml version="1.0" encoding="utf-8"?>
<ds:datastoreItem xmlns:ds="http://schemas.openxmlformats.org/officeDocument/2006/customXml" ds:itemID="{39F3D6BE-820B-4052-9190-077E8B6C4B20}"/>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2025-02-28T03:48:00Z</dcterms:created>
  <dcterms:modified xsi:type="dcterms:W3CDTF">2025-02-28T03:48:00Z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2025-02-28T03:48:31Z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e0c54db1-b353-4948-8cae-18afd712439a</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3229800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